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FB" w:rsidRDefault="00176FFB" w:rsidP="00176FFB">
      <w:pPr>
        <w:widowControl w:val="0"/>
        <w:autoSpaceDE w:val="0"/>
        <w:autoSpaceDN w:val="0"/>
        <w:adjustRightInd w:val="0"/>
        <w:spacing w:after="300" w:line="380" w:lineRule="atLeast"/>
        <w:rPr>
          <w:rFonts w:ascii="Lucida Sans" w:hAnsi="Lucida Sans" w:cs="Lucida Sans"/>
          <w:b/>
          <w:bCs/>
          <w:color w:val="27A9ED"/>
          <w:sz w:val="36"/>
          <w:szCs w:val="36"/>
        </w:rPr>
      </w:pPr>
      <w:r>
        <w:rPr>
          <w:rFonts w:ascii="Lucida Sans" w:hAnsi="Lucida Sans" w:cs="Lucida Sans"/>
          <w:b/>
          <w:bCs/>
          <w:color w:val="27A9ED"/>
          <w:sz w:val="36"/>
          <w:szCs w:val="36"/>
        </w:rPr>
        <w:t>Policy Debate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400" w:lineRule="atLeast"/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b/>
          <w:bCs/>
          <w:i/>
          <w:iCs/>
          <w:color w:val="5A5A5A"/>
          <w:sz w:val="28"/>
          <w:szCs w:val="28"/>
        </w:rPr>
        <w:t>2014-2015 Topic</w:t>
      </w:r>
      <w:r>
        <w:rPr>
          <w:rFonts w:ascii="Helvetica Neue" w:hAnsi="Helvetica Neue" w:cs="Helvetica Neue"/>
          <w:color w:val="5A5A5A"/>
          <w:sz w:val="28"/>
          <w:szCs w:val="28"/>
        </w:rPr>
        <w:t>  Resolved: The United States federal government should substantially increase its non-military exploration and/or development of the Earth's oceans.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380" w:lineRule="atLeast"/>
        <w:rPr>
          <w:rFonts w:ascii="Arial" w:hAnsi="Arial" w:cs="Arial"/>
          <w:b/>
          <w:bCs/>
          <w:shadow/>
          <w:color w:val="FFFFFF"/>
        </w:rPr>
      </w:pPr>
      <w:r>
        <w:rPr>
          <w:rFonts w:ascii="Lucida Sans" w:hAnsi="Lucida Sans" w:cs="Lucida Sans"/>
          <w:b/>
          <w:bCs/>
          <w:color w:val="27A9ED"/>
          <w:sz w:val="36"/>
          <w:szCs w:val="36"/>
        </w:rPr>
        <w:t>Lincoln-Douglas Debate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400" w:lineRule="atLeast"/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b/>
          <w:bCs/>
          <w:i/>
          <w:iCs/>
          <w:color w:val="5A5A5A"/>
          <w:sz w:val="28"/>
          <w:szCs w:val="28"/>
        </w:rPr>
        <w:t>September/October 2014 Topic</w:t>
      </w:r>
      <w:proofErr w:type="gramStart"/>
      <w:r>
        <w:rPr>
          <w:rFonts w:ascii="Helvetica Neue" w:hAnsi="Helvetica Neue" w:cs="Helvetica Neue"/>
          <w:color w:val="5A5A5A"/>
          <w:sz w:val="28"/>
          <w:szCs w:val="28"/>
        </w:rPr>
        <w:t>   Resolved</w:t>
      </w:r>
      <w:proofErr w:type="gramEnd"/>
      <w:r>
        <w:rPr>
          <w:rFonts w:ascii="Helvetica Neue" w:hAnsi="Helvetica Neue" w:cs="Helvetica Neue"/>
          <w:color w:val="5A5A5A"/>
          <w:sz w:val="28"/>
          <w:szCs w:val="28"/>
        </w:rPr>
        <w:t>: A just society ought to presume consent for organ procurement from the deceased.  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380" w:lineRule="atLeast"/>
        <w:rPr>
          <w:rFonts w:ascii="Lucida Sans" w:hAnsi="Lucida Sans" w:cs="Lucida Sans"/>
          <w:b/>
          <w:bCs/>
          <w:color w:val="27A9ED"/>
          <w:sz w:val="36"/>
          <w:szCs w:val="36"/>
        </w:rPr>
      </w:pPr>
      <w:r>
        <w:rPr>
          <w:rFonts w:ascii="Lucida Sans" w:hAnsi="Lucida Sans" w:cs="Lucida Sans"/>
          <w:b/>
          <w:bCs/>
          <w:color w:val="27A9ED"/>
          <w:sz w:val="36"/>
          <w:szCs w:val="36"/>
        </w:rPr>
        <w:t>NOVICE Lincoln-Douglas Debate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400" w:lineRule="atLeast"/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color w:val="5A5A5A"/>
          <w:sz w:val="28"/>
          <w:szCs w:val="28"/>
        </w:rPr>
        <w:t>The following NOVICE Lincoln-Douglas Debate topic may be used during the first two months of a novice season:</w:t>
      </w: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400" w:lineRule="atLeast"/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i/>
          <w:iCs/>
          <w:color w:val="5A5A5A"/>
          <w:sz w:val="28"/>
          <w:szCs w:val="28"/>
        </w:rPr>
        <w:t>Resolved: Civil disobedience in a democracy is morally justified</w:t>
      </w:r>
      <w:proofErr w:type="gramStart"/>
      <w:r>
        <w:rPr>
          <w:rFonts w:ascii="Helvetica Neue" w:hAnsi="Helvetica Neue" w:cs="Helvetica Neue"/>
          <w:i/>
          <w:iCs/>
          <w:color w:val="5A5A5A"/>
          <w:sz w:val="28"/>
          <w:szCs w:val="28"/>
        </w:rPr>
        <w:t>.</w:t>
      </w:r>
      <w:r>
        <w:rPr>
          <w:rFonts w:ascii="Helvetica Neue" w:hAnsi="Helvetica Neue" w:cs="Helvetica Neue"/>
          <w:color w:val="5A5A5A"/>
          <w:sz w:val="28"/>
          <w:szCs w:val="28"/>
        </w:rPr>
        <w:t> </w:t>
      </w:r>
      <w:proofErr w:type="gramEnd"/>
      <w:r>
        <w:rPr>
          <w:rFonts w:ascii="Helvetica Neue" w:hAnsi="Helvetica Neue" w:cs="Helvetica Neue"/>
          <w:color w:val="5A5A5A"/>
          <w:sz w:val="28"/>
          <w:szCs w:val="28"/>
        </w:rPr>
        <w:t> </w:t>
      </w:r>
    </w:p>
    <w:p w:rsidR="00176FFB" w:rsidRDefault="00176FFB" w:rsidP="00176FFB">
      <w:pPr>
        <w:rPr>
          <w:rFonts w:ascii="Helvetica Neue" w:hAnsi="Helvetica Neue" w:cs="Helvetica Neue"/>
          <w:color w:val="5A5A5A"/>
          <w:sz w:val="28"/>
          <w:szCs w:val="28"/>
        </w:rPr>
      </w:pPr>
    </w:p>
    <w:p w:rsidR="00176FFB" w:rsidRDefault="00176FFB" w:rsidP="00176FFB">
      <w:pPr>
        <w:widowControl w:val="0"/>
        <w:autoSpaceDE w:val="0"/>
        <w:autoSpaceDN w:val="0"/>
        <w:adjustRightInd w:val="0"/>
        <w:spacing w:after="300" w:line="380" w:lineRule="atLeast"/>
        <w:rPr>
          <w:rFonts w:ascii="Lucida Sans" w:hAnsi="Lucida Sans" w:cs="Lucida Sans"/>
          <w:b/>
          <w:bCs/>
          <w:color w:val="27A9ED"/>
          <w:sz w:val="36"/>
          <w:szCs w:val="36"/>
        </w:rPr>
      </w:pPr>
      <w:r>
        <w:rPr>
          <w:rFonts w:ascii="Lucida Sans" w:hAnsi="Lucida Sans" w:cs="Lucida Sans"/>
          <w:b/>
          <w:bCs/>
          <w:color w:val="27A9ED"/>
          <w:sz w:val="36"/>
          <w:szCs w:val="36"/>
        </w:rPr>
        <w:t>Public Forum Debate</w:t>
      </w:r>
    </w:p>
    <w:p w:rsidR="00176FFB" w:rsidRDefault="00176FFB" w:rsidP="00176FFB">
      <w:pPr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b/>
          <w:bCs/>
          <w:i/>
          <w:iCs/>
          <w:color w:val="5A5A5A"/>
          <w:sz w:val="28"/>
          <w:szCs w:val="28"/>
        </w:rPr>
        <w:t>September/October 2014 Topic</w:t>
      </w:r>
      <w:r>
        <w:rPr>
          <w:rFonts w:ascii="Helvetica Neue" w:hAnsi="Helvetica Neue" w:cs="Helvetica Neue"/>
          <w:color w:val="5A5A5A"/>
          <w:sz w:val="28"/>
          <w:szCs w:val="28"/>
        </w:rPr>
        <w:t> </w:t>
      </w:r>
    </w:p>
    <w:p w:rsidR="00176FFB" w:rsidRDefault="00176FFB" w:rsidP="00176FFB">
      <w:pPr>
        <w:rPr>
          <w:rFonts w:ascii="Helvetica Neue" w:hAnsi="Helvetica Neue" w:cs="Helvetica Neue"/>
          <w:color w:val="5A5A5A"/>
          <w:sz w:val="28"/>
          <w:szCs w:val="28"/>
        </w:rPr>
      </w:pPr>
      <w:r>
        <w:rPr>
          <w:rFonts w:ascii="Helvetica Neue" w:hAnsi="Helvetica Neue" w:cs="Helvetica Neue"/>
          <w:color w:val="5A5A5A"/>
          <w:sz w:val="28"/>
          <w:szCs w:val="28"/>
        </w:rPr>
        <w:t>TOPIC AREA: Sports in the United States  </w:t>
      </w:r>
    </w:p>
    <w:p w:rsidR="00176FFB" w:rsidRDefault="00176FFB" w:rsidP="00176FFB">
      <w:pPr>
        <w:rPr>
          <w:rFonts w:ascii="Helvetica Neue" w:hAnsi="Helvetica Neue" w:cs="Helvetica Neue"/>
          <w:color w:val="5A5A5A"/>
          <w:sz w:val="28"/>
          <w:szCs w:val="28"/>
        </w:rPr>
      </w:pPr>
    </w:p>
    <w:p w:rsidR="00CD3031" w:rsidRDefault="00176FFB" w:rsidP="00176FFB">
      <w:r>
        <w:rPr>
          <w:rFonts w:ascii="Helvetica Neue" w:hAnsi="Helvetica Neue" w:cs="Helvetica Neue"/>
          <w:color w:val="5A5A5A"/>
          <w:sz w:val="28"/>
          <w:szCs w:val="28"/>
        </w:rPr>
        <w:t>Resolved: On balance, public subsidies for professional athletic organizations in the United States benefit their local communities</w:t>
      </w:r>
      <w:proofErr w:type="gramStart"/>
      <w:r>
        <w:rPr>
          <w:rFonts w:ascii="Helvetica Neue" w:hAnsi="Helvetica Neue" w:cs="Helvetica Neue"/>
          <w:color w:val="5A5A5A"/>
          <w:sz w:val="28"/>
          <w:szCs w:val="28"/>
        </w:rPr>
        <w:t>. </w:t>
      </w:r>
      <w:proofErr w:type="gramEnd"/>
    </w:p>
    <w:sectPr w:rsidR="00CD3031" w:rsidSect="00CD303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D3031"/>
    <w:rsid w:val="00176FFB"/>
    <w:rsid w:val="00CD3031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14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0</Characters>
  <Application>Microsoft Macintosh Word</Application>
  <DocSecurity>0</DocSecurity>
  <Lines>1</Lines>
  <Paragraphs>1</Paragraphs>
  <ScaleCrop>false</ScaleCrop>
  <Company>Sam Barlow High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Rachel Leach</cp:lastModifiedBy>
  <cp:revision>1</cp:revision>
  <dcterms:created xsi:type="dcterms:W3CDTF">2014-09-15T15:06:00Z</dcterms:created>
  <dcterms:modified xsi:type="dcterms:W3CDTF">2014-09-15T23:53:00Z</dcterms:modified>
</cp:coreProperties>
</file>